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F6629">
        <w:rPr>
          <w:rFonts w:ascii="Times New Roman" w:hAnsi="Times New Roman"/>
          <w:b/>
          <w:sz w:val="24"/>
          <w:szCs w:val="24"/>
        </w:rPr>
        <w:t>29 марта по 04 апреля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A36DC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F6629">
        <w:rPr>
          <w:rFonts w:ascii="Times New Roman" w:hAnsi="Times New Roman"/>
          <w:sz w:val="24"/>
          <w:szCs w:val="24"/>
        </w:rPr>
        <w:t>05.04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A36DC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6D0219">
        <w:rPr>
          <w:rFonts w:ascii="Times New Roman" w:hAnsi="Times New Roman"/>
          <w:sz w:val="24"/>
          <w:szCs w:val="24"/>
        </w:rPr>
        <w:t xml:space="preserve"> 9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A36DC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6D0219">
        <w:rPr>
          <w:rFonts w:ascii="Times New Roman" w:hAnsi="Times New Roman"/>
          <w:sz w:val="24"/>
          <w:szCs w:val="24"/>
        </w:rPr>
        <w:t>59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A36D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6D0219">
        <w:rPr>
          <w:rFonts w:ascii="Times New Roman" w:hAnsi="Times New Roman"/>
          <w:sz w:val="24"/>
          <w:szCs w:val="24"/>
        </w:rPr>
        <w:t>55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6D0219">
        <w:rPr>
          <w:rFonts w:ascii="Times New Roman" w:hAnsi="Times New Roman"/>
          <w:sz w:val="24"/>
          <w:szCs w:val="24"/>
        </w:rPr>
        <w:t>значительная облачность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Default="00122D50" w:rsidP="00A36DC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6D0219">
        <w:rPr>
          <w:rFonts w:ascii="Times New Roman" w:hAnsi="Times New Roman"/>
          <w:sz w:val="24"/>
          <w:szCs w:val="24"/>
        </w:rPr>
        <w:t>С-</w:t>
      </w:r>
      <w:r w:rsidR="008C60D1">
        <w:rPr>
          <w:rFonts w:ascii="Times New Roman" w:hAnsi="Times New Roman"/>
          <w:sz w:val="24"/>
          <w:szCs w:val="24"/>
        </w:rPr>
        <w:t>В</w:t>
      </w:r>
      <w:r w:rsidR="006D0219">
        <w:rPr>
          <w:rFonts w:ascii="Times New Roman" w:hAnsi="Times New Roman"/>
          <w:sz w:val="24"/>
          <w:szCs w:val="24"/>
        </w:rPr>
        <w:t>, 3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5A2B24">
        <w:rPr>
          <w:rFonts w:ascii="Times New Roman" w:hAnsi="Times New Roman"/>
          <w:sz w:val="24"/>
          <w:szCs w:val="24"/>
        </w:rPr>
        <w:t xml:space="preserve">– </w:t>
      </w:r>
      <w:r w:rsidR="006D0219">
        <w:rPr>
          <w:rFonts w:ascii="Times New Roman" w:hAnsi="Times New Roman"/>
          <w:sz w:val="24"/>
          <w:szCs w:val="24"/>
        </w:rPr>
        <w:t>6 м/с</w:t>
      </w:r>
    </w:p>
    <w:p w:rsidR="00A36DCD" w:rsidRPr="00357F26" w:rsidRDefault="00A36DCD" w:rsidP="00A36DCD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 w:rsidP="00A36DCD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A36DC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A36DCD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0219">
        <w:rPr>
          <w:rFonts w:ascii="Times New Roman" w:eastAsia="Times New Roman" w:hAnsi="Times New Roman"/>
          <w:sz w:val="24"/>
          <w:szCs w:val="24"/>
          <w:lang w:eastAsia="ru-RU"/>
        </w:rPr>
        <w:t>03 по 04 апреля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02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>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 w:rsidP="00A36DCD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6D2A06" w:rsidRPr="006D2A06" w:rsidRDefault="006D2A06" w:rsidP="00A36DCD">
      <w:pPr>
        <w:numPr>
          <w:ilvl w:val="1"/>
          <w:numId w:val="4"/>
        </w:numPr>
        <w:ind w:left="0" w:firstLine="709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2041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</w:t>
      </w:r>
      <w:r w:rsidR="0042041A" w:rsidRPr="0042041A">
        <w:rPr>
          <w:rFonts w:ascii="Times New Roman" w:hAnsi="Times New Roman"/>
          <w:sz w:val="24"/>
          <w:szCs w:val="24"/>
        </w:rPr>
        <w:t>Выполнен анализ 2 образцов снега</w:t>
      </w:r>
      <w:r w:rsidR="00006404">
        <w:rPr>
          <w:rFonts w:ascii="Times New Roman" w:hAnsi="Times New Roman"/>
          <w:sz w:val="24"/>
          <w:szCs w:val="24"/>
        </w:rPr>
        <w:t xml:space="preserve"> и 2 образцов озёрной воды</w:t>
      </w:r>
      <w:r w:rsidR="0042041A" w:rsidRPr="0042041A">
        <w:rPr>
          <w:rFonts w:ascii="Times New Roman" w:hAnsi="Times New Roman"/>
          <w:sz w:val="24"/>
          <w:szCs w:val="24"/>
        </w:rPr>
        <w:t xml:space="preserve">, предоставленных </w:t>
      </w:r>
      <w:r w:rsidR="0042041A">
        <w:rPr>
          <w:rFonts w:ascii="Times New Roman" w:hAnsi="Times New Roman"/>
          <w:sz w:val="24"/>
          <w:szCs w:val="24"/>
        </w:rPr>
        <w:t>отрядом экологического мониторинга на</w:t>
      </w:r>
      <w:r w:rsidR="0042041A" w:rsidRPr="0042041A">
        <w:rPr>
          <w:rFonts w:ascii="Times New Roman" w:hAnsi="Times New Roman"/>
          <w:sz w:val="24"/>
          <w:szCs w:val="24"/>
        </w:rPr>
        <w:t xml:space="preserve"> </w:t>
      </w:r>
      <w:r w:rsidR="0042041A">
        <w:rPr>
          <w:rFonts w:ascii="Times New Roman" w:hAnsi="Times New Roman"/>
          <w:sz w:val="24"/>
          <w:szCs w:val="24"/>
        </w:rPr>
        <w:t xml:space="preserve"> весеннем</w:t>
      </w:r>
      <w:r w:rsidR="0042041A" w:rsidRPr="0042041A">
        <w:rPr>
          <w:rFonts w:ascii="Times New Roman" w:hAnsi="Times New Roman"/>
          <w:sz w:val="24"/>
          <w:szCs w:val="24"/>
        </w:rPr>
        <w:t xml:space="preserve"> этап</w:t>
      </w:r>
      <w:r w:rsidR="0042041A">
        <w:rPr>
          <w:rFonts w:ascii="Times New Roman" w:hAnsi="Times New Roman"/>
          <w:sz w:val="24"/>
          <w:szCs w:val="24"/>
        </w:rPr>
        <w:t>е</w:t>
      </w:r>
      <w:r w:rsidR="0042041A" w:rsidRPr="0042041A">
        <w:rPr>
          <w:rFonts w:ascii="Times New Roman" w:hAnsi="Times New Roman"/>
          <w:sz w:val="24"/>
          <w:szCs w:val="24"/>
        </w:rPr>
        <w:t xml:space="preserve"> сезонной экспедиции </w:t>
      </w:r>
      <w:r w:rsidR="0042041A">
        <w:rPr>
          <w:rFonts w:ascii="Times New Roman" w:hAnsi="Times New Roman"/>
          <w:sz w:val="24"/>
          <w:szCs w:val="24"/>
        </w:rPr>
        <w:t xml:space="preserve">«Шпицберген» </w:t>
      </w:r>
      <w:r w:rsidR="0042041A" w:rsidRPr="0042041A">
        <w:rPr>
          <w:rFonts w:ascii="Times New Roman" w:hAnsi="Times New Roman"/>
          <w:sz w:val="24"/>
          <w:szCs w:val="24"/>
        </w:rPr>
        <w:t>2023 г</w:t>
      </w:r>
      <w:r w:rsidR="0042041A">
        <w:rPr>
          <w:rFonts w:ascii="Times New Roman" w:hAnsi="Times New Roman"/>
          <w:sz w:val="24"/>
          <w:szCs w:val="24"/>
        </w:rPr>
        <w:t>. Проведено:</w:t>
      </w:r>
    </w:p>
    <w:p w:rsidR="0042041A" w:rsidRPr="0042041A" w:rsidRDefault="0042041A" w:rsidP="00A36DCD">
      <w:pPr>
        <w:pStyle w:val="ab"/>
        <w:numPr>
          <w:ilvl w:val="0"/>
          <w:numId w:val="25"/>
        </w:numPr>
        <w:ind w:left="0" w:firstLine="709"/>
        <w:rPr>
          <w:rFonts w:ascii="Times New Roman" w:hAnsi="Times New Roman"/>
          <w:sz w:val="24"/>
          <w:szCs w:val="24"/>
        </w:rPr>
      </w:pPr>
      <w:r w:rsidRPr="0042041A">
        <w:rPr>
          <w:rFonts w:ascii="Times New Roman" w:hAnsi="Times New Roman"/>
          <w:sz w:val="24"/>
          <w:szCs w:val="24"/>
        </w:rPr>
        <w:t>определение ионного сос</w:t>
      </w:r>
      <w:r>
        <w:rPr>
          <w:rFonts w:ascii="Times New Roman" w:hAnsi="Times New Roman"/>
          <w:sz w:val="24"/>
          <w:szCs w:val="24"/>
        </w:rPr>
        <w:t>тава, с использованием</w:t>
      </w:r>
      <w:r w:rsidRPr="0042041A">
        <w:rPr>
          <w:rFonts w:ascii="Times New Roman" w:hAnsi="Times New Roman"/>
          <w:sz w:val="24"/>
          <w:szCs w:val="24"/>
        </w:rPr>
        <w:t xml:space="preserve"> жидкостного хроматографа серии LC-20 Prominence «Shimadzu» с кондуктометрическим дет</w:t>
      </w:r>
      <w:r w:rsidR="00006404">
        <w:rPr>
          <w:rFonts w:ascii="Times New Roman" w:hAnsi="Times New Roman"/>
          <w:sz w:val="24"/>
          <w:szCs w:val="24"/>
        </w:rPr>
        <w:t>ектором. Общее число измерений 12</w:t>
      </w:r>
      <w:r w:rsidRPr="0042041A">
        <w:rPr>
          <w:rFonts w:ascii="Times New Roman" w:hAnsi="Times New Roman"/>
          <w:sz w:val="24"/>
          <w:szCs w:val="24"/>
        </w:rPr>
        <w:t xml:space="preserve">. </w:t>
      </w:r>
    </w:p>
    <w:p w:rsidR="006D2A06" w:rsidRPr="0042041A" w:rsidRDefault="0042041A" w:rsidP="00A36DCD">
      <w:pPr>
        <w:pStyle w:val="ab"/>
        <w:numPr>
          <w:ilvl w:val="0"/>
          <w:numId w:val="25"/>
        </w:numPr>
        <w:ind w:left="0" w:firstLine="709"/>
        <w:rPr>
          <w:rFonts w:ascii="Times New Roman" w:hAnsi="Times New Roman"/>
          <w:sz w:val="24"/>
          <w:szCs w:val="24"/>
        </w:rPr>
      </w:pPr>
      <w:r w:rsidRPr="00B51036">
        <w:rPr>
          <w:rFonts w:ascii="Times New Roman" w:hAnsi="Times New Roman"/>
          <w:sz w:val="24"/>
          <w:szCs w:val="24"/>
        </w:rPr>
        <w:t xml:space="preserve">определение содержания </w:t>
      </w:r>
      <w:r>
        <w:rPr>
          <w:rFonts w:ascii="Times New Roman" w:hAnsi="Times New Roman"/>
          <w:sz w:val="24"/>
          <w:szCs w:val="24"/>
        </w:rPr>
        <w:t>общего азота (TN)</w:t>
      </w:r>
      <w:r w:rsidR="008D7DAE">
        <w:rPr>
          <w:rFonts w:ascii="Times New Roman" w:hAnsi="Times New Roman"/>
          <w:sz w:val="24"/>
          <w:szCs w:val="24"/>
        </w:rPr>
        <w:t xml:space="preserve"> для всех образцов</w:t>
      </w:r>
      <w:r w:rsidRPr="00B51036">
        <w:rPr>
          <w:rFonts w:ascii="Times New Roman" w:hAnsi="Times New Roman"/>
          <w:sz w:val="24"/>
          <w:szCs w:val="24"/>
        </w:rPr>
        <w:t>,</w:t>
      </w:r>
      <w:r w:rsidR="008D7DAE">
        <w:rPr>
          <w:rFonts w:ascii="Times New Roman" w:hAnsi="Times New Roman"/>
          <w:sz w:val="24"/>
          <w:szCs w:val="24"/>
        </w:rPr>
        <w:t xml:space="preserve"> а также содержания общего углерода (ТС) и общего органического углерода (ТОС) для образцов озёрной воды</w:t>
      </w:r>
      <w:r w:rsidRPr="00B51036">
        <w:rPr>
          <w:rFonts w:ascii="Times New Roman" w:hAnsi="Times New Roman"/>
          <w:sz w:val="24"/>
          <w:szCs w:val="24"/>
        </w:rPr>
        <w:t xml:space="preserve"> с использованием анализатора органического углерода ТОС-L «Shimadzu» с приставкой TNM-L. Общее количество проведенных измерений </w:t>
      </w:r>
      <w:r w:rsidR="00006404">
        <w:rPr>
          <w:rFonts w:ascii="Times New Roman" w:hAnsi="Times New Roman"/>
          <w:sz w:val="24"/>
          <w:szCs w:val="24"/>
        </w:rPr>
        <w:t>12</w:t>
      </w:r>
      <w:r w:rsidRPr="00B51036">
        <w:rPr>
          <w:rFonts w:ascii="Times New Roman" w:hAnsi="Times New Roman"/>
          <w:sz w:val="24"/>
          <w:szCs w:val="24"/>
        </w:rPr>
        <w:t xml:space="preserve">. </w:t>
      </w:r>
    </w:p>
    <w:p w:rsidR="006D2A06" w:rsidRPr="006D2A06" w:rsidRDefault="006D2A06" w:rsidP="00A36DCD">
      <w:pPr>
        <w:ind w:firstLine="709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A208E" w:rsidRDefault="00300FFD" w:rsidP="00A36DC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D7DAE" w:rsidRPr="008D7DAE">
        <w:rPr>
          <w:rFonts w:ascii="Times New Roman" w:hAnsi="Times New Roman"/>
          <w:iCs/>
          <w:sz w:val="24"/>
          <w:szCs w:val="24"/>
        </w:rPr>
        <w:t>Проводится омеднение кадмия, для последующей калибровки на азот-нитратный в природной воде (РД 52.24.380–2017).</w:t>
      </w:r>
      <w:r w:rsidR="008D7DAE">
        <w:rPr>
          <w:rFonts w:ascii="Times New Roman" w:hAnsi="Times New Roman"/>
          <w:iCs/>
          <w:sz w:val="24"/>
          <w:szCs w:val="24"/>
        </w:rPr>
        <w:t xml:space="preserve"> </w:t>
      </w:r>
    </w:p>
    <w:p w:rsidR="008D7DAE" w:rsidRPr="008D7DAE" w:rsidRDefault="00300FFD" w:rsidP="00A36DC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8D7DAE" w:rsidRPr="008D7DAE">
        <w:rPr>
          <w:rFonts w:ascii="Times New Roman" w:hAnsi="Times New Roman"/>
          <w:sz w:val="24"/>
          <w:szCs w:val="24"/>
        </w:rPr>
        <w:t>Проведен анализ 30 проб донных отложений, предоставленных в 2023 г. отрядом мерзлотоведения, на ртуть (</w:t>
      </w:r>
      <w:r w:rsidR="008D7DAE" w:rsidRPr="008D7DAE">
        <w:rPr>
          <w:rFonts w:ascii="Times New Roman" w:hAnsi="Times New Roman"/>
          <w:sz w:val="24"/>
          <w:szCs w:val="24"/>
          <w:lang w:val="en-US"/>
        </w:rPr>
        <w:t>Hg</w:t>
      </w:r>
      <w:r w:rsidR="008D7DAE" w:rsidRPr="008D7DAE">
        <w:rPr>
          <w:rFonts w:ascii="Times New Roman" w:hAnsi="Times New Roman"/>
          <w:sz w:val="24"/>
          <w:szCs w:val="24"/>
        </w:rPr>
        <w:t>) с использованием анализатора ртути «РА-915М» снабженного пиролитической приставкой «ПИРО-915+». Общее количество проведенных измерений 60. Данные обработаны и внесены в отчетную документацию</w:t>
      </w:r>
      <w:r w:rsidR="008D7DAE">
        <w:rPr>
          <w:rFonts w:ascii="Times New Roman" w:hAnsi="Times New Roman"/>
          <w:sz w:val="24"/>
          <w:szCs w:val="24"/>
        </w:rPr>
        <w:t xml:space="preserve">. </w:t>
      </w:r>
    </w:p>
    <w:p w:rsidR="008D7DAE" w:rsidRPr="008D7DAE" w:rsidRDefault="00300FFD" w:rsidP="00A36DC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8D7DAE" w:rsidRPr="008D7DAE">
        <w:rPr>
          <w:rFonts w:ascii="Times New Roman" w:hAnsi="Times New Roman"/>
          <w:iCs/>
          <w:sz w:val="24"/>
          <w:szCs w:val="24"/>
        </w:rPr>
        <w:t>Окончена обработка данных калибровочных кривых, полученных с использованием жидкостного хромато-масс-спектрометра LCMS-8040 «Shimadzu» для 34 перфторированных соединений.</w:t>
      </w:r>
    </w:p>
    <w:p w:rsidR="008D7DAE" w:rsidRPr="008D7DAE" w:rsidRDefault="008D7DAE" w:rsidP="00A36DC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D7DAE">
        <w:rPr>
          <w:rFonts w:ascii="Times New Roman" w:hAnsi="Times New Roman"/>
          <w:iCs/>
          <w:sz w:val="24"/>
          <w:szCs w:val="24"/>
        </w:rPr>
        <w:t>Проведены этапы валидации метода определения перфторированных соединений на линейность, прецизионность и предел определения (</w:t>
      </w:r>
      <w:r w:rsidRPr="008D7DAE">
        <w:rPr>
          <w:rFonts w:ascii="Times New Roman" w:hAnsi="Times New Roman"/>
          <w:iCs/>
          <w:sz w:val="24"/>
          <w:szCs w:val="24"/>
          <w:lang w:val="en-US"/>
        </w:rPr>
        <w:t>LOD</w:t>
      </w:r>
      <w:r w:rsidRPr="008D7DAE">
        <w:rPr>
          <w:rFonts w:ascii="Times New Roman" w:hAnsi="Times New Roman"/>
          <w:iCs/>
          <w:sz w:val="24"/>
          <w:szCs w:val="24"/>
        </w:rPr>
        <w:t>) для 34 перфторированных соединений с использованием жидкостного хромато-масс-спектрометра LCMS-8040 «Shimadzu». Начата обработка данных.</w:t>
      </w:r>
    </w:p>
    <w:p w:rsidR="008D7DAE" w:rsidRPr="008D7DAE" w:rsidRDefault="008D7DAE" w:rsidP="00A36DC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D7DAE">
        <w:rPr>
          <w:rFonts w:ascii="Times New Roman" w:hAnsi="Times New Roman"/>
          <w:iCs/>
          <w:sz w:val="24"/>
          <w:szCs w:val="24"/>
        </w:rPr>
        <w:t>Проведена ревизия сухих реактивов и наконечников микродозаторов, обновлены журналы учета.</w:t>
      </w:r>
    </w:p>
    <w:p w:rsidR="00BE3A88" w:rsidRPr="008D7DAE" w:rsidRDefault="008D7DAE" w:rsidP="00A36DC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</w:t>
      </w:r>
      <w:r w:rsidR="00763121" w:rsidRPr="008D7DAE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8D7DAE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8D7DAE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8D7DAE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A36DCD" w:rsidRDefault="00BA1EA0" w:rsidP="00A36DCD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36DC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36DCD" w:rsidRPr="00A36DCD" w:rsidRDefault="00A36DCD" w:rsidP="00A36DCD">
      <w:pPr>
        <w:rPr>
          <w:rFonts w:ascii="Times New Roman" w:hAnsi="Times New Roman"/>
          <w:b/>
          <w:bCs/>
          <w:sz w:val="24"/>
          <w:szCs w:val="24"/>
        </w:rPr>
      </w:pPr>
    </w:p>
    <w:p w:rsidR="00C56374" w:rsidRPr="00D25A9A" w:rsidRDefault="00BA1EA0" w:rsidP="00A36D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A36DCD" w:rsidRPr="005B4E1F" w:rsidRDefault="00A36DCD" w:rsidP="00A36D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>
        <w:rPr>
          <w:rFonts w:ascii="Times New Roman" w:hAnsi="Times New Roman"/>
          <w:sz w:val="24"/>
          <w:szCs w:val="24"/>
        </w:rPr>
        <w:t>ки по FTP было подготовлено 4030</w:t>
      </w:r>
      <w:r w:rsidRPr="00D25A9A">
        <w:rPr>
          <w:rFonts w:ascii="Times New Roman" w:hAnsi="Times New Roman"/>
          <w:sz w:val="24"/>
          <w:szCs w:val="24"/>
        </w:rPr>
        <w:t xml:space="preserve"> tif-файл</w:t>
      </w:r>
      <w:r>
        <w:rPr>
          <w:rFonts w:ascii="Times New Roman" w:hAnsi="Times New Roman"/>
          <w:sz w:val="24"/>
          <w:szCs w:val="24"/>
        </w:rPr>
        <w:t xml:space="preserve">ов спутников METОP, 251 </w:t>
      </w:r>
      <w:r w:rsidRPr="00D25A9A">
        <w:rPr>
          <w:rFonts w:ascii="Times New Roman" w:hAnsi="Times New Roman"/>
          <w:sz w:val="24"/>
          <w:szCs w:val="24"/>
        </w:rPr>
        <w:t>tif</w:t>
      </w:r>
      <w:r>
        <w:rPr>
          <w:rFonts w:ascii="Times New Roman" w:hAnsi="Times New Roman"/>
          <w:sz w:val="24"/>
          <w:szCs w:val="24"/>
        </w:rPr>
        <w:t xml:space="preserve">-файл спутника TERRA, 1615 tif-файлов спутника NOAA, 1342-файла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 w:rsidRPr="005B4E1F">
        <w:rPr>
          <w:rFonts w:ascii="Times New Roman" w:hAnsi="Times New Roman"/>
          <w:sz w:val="24"/>
          <w:szCs w:val="24"/>
        </w:rPr>
        <w:t>.</w:t>
      </w:r>
    </w:p>
    <w:p w:rsidR="00B842CE" w:rsidRDefault="00B842CE" w:rsidP="00A36DCD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842CE" w:rsidRDefault="00B842CE" w:rsidP="00A36DCD">
      <w:pPr>
        <w:ind w:firstLine="709"/>
        <w:contextualSpacing/>
      </w:pPr>
    </w:p>
    <w:p w:rsidR="003A749C" w:rsidRPr="003A749C" w:rsidRDefault="003A749C" w:rsidP="00A36DC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5E765D" w:rsidRPr="00CF7775" w:rsidRDefault="005E765D" w:rsidP="00A36DCD">
      <w:pPr>
        <w:ind w:firstLine="709"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</w:t>
      </w:r>
      <w:r w:rsidR="006D0219">
        <w:rPr>
          <w:rFonts w:ascii="Times New Roman" w:hAnsi="Times New Roman"/>
          <w:sz w:val="24"/>
          <w:szCs w:val="24"/>
        </w:rPr>
        <w:t>04.04</w:t>
      </w:r>
      <w:r w:rsidR="0042041A">
        <w:rPr>
          <w:rFonts w:ascii="Times New Roman" w:hAnsi="Times New Roman"/>
          <w:sz w:val="24"/>
          <w:szCs w:val="24"/>
        </w:rPr>
        <w:t>.</w:t>
      </w:r>
      <w:r w:rsidRPr="00CF7775">
        <w:rPr>
          <w:rFonts w:ascii="Times New Roman" w:hAnsi="Times New Roman"/>
          <w:sz w:val="24"/>
          <w:szCs w:val="24"/>
        </w:rPr>
        <w:t xml:space="preserve"> произведена инспекция, считаны данные </w:t>
      </w:r>
      <w:r w:rsidR="00472334" w:rsidRPr="00CF7775">
        <w:rPr>
          <w:rFonts w:ascii="Times New Roman" w:hAnsi="Times New Roman"/>
          <w:sz w:val="24"/>
          <w:szCs w:val="24"/>
        </w:rPr>
        <w:t xml:space="preserve">градиентного </w:t>
      </w:r>
      <w:r w:rsidRPr="00CF7775">
        <w:rPr>
          <w:rFonts w:ascii="Times New Roman" w:hAnsi="Times New Roman"/>
          <w:sz w:val="24"/>
          <w:szCs w:val="24"/>
        </w:rPr>
        <w:t>метеокомплекса.</w:t>
      </w:r>
      <w:r w:rsidR="00CF7775">
        <w:rPr>
          <w:rFonts w:ascii="Times New Roman" w:hAnsi="Times New Roman"/>
          <w:sz w:val="24"/>
          <w:szCs w:val="24"/>
        </w:rPr>
        <w:t xml:space="preserve"> </w:t>
      </w:r>
      <w:r w:rsidR="005206D0" w:rsidRPr="00CF7775">
        <w:rPr>
          <w:rFonts w:ascii="Times New Roman" w:hAnsi="Times New Roman"/>
          <w:sz w:val="24"/>
          <w:szCs w:val="24"/>
        </w:rPr>
        <w:t>Производится диагностика ультразвукового датчика высоты снежного покрова.</w:t>
      </w:r>
    </w:p>
    <w:p w:rsidR="00D7798E" w:rsidRDefault="005206D0" w:rsidP="00A36DCD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</w:t>
      </w:r>
      <w:r w:rsidR="005E765D" w:rsidRPr="005E765D">
        <w:rPr>
          <w:rFonts w:ascii="Times New Roman" w:hAnsi="Times New Roman"/>
          <w:sz w:val="24"/>
          <w:szCs w:val="24"/>
        </w:rPr>
        <w:t xml:space="preserve">  спектральные наблюдений солнечного УФ-излучения ( AvaSpec)</w:t>
      </w:r>
      <w:r w:rsidR="00D7798E">
        <w:rPr>
          <w:rFonts w:ascii="Times New Roman" w:hAnsi="Times New Roman"/>
          <w:sz w:val="24"/>
          <w:szCs w:val="24"/>
        </w:rPr>
        <w:t xml:space="preserve"> </w:t>
      </w:r>
    </w:p>
    <w:p w:rsidR="003D79E9" w:rsidRDefault="003D79E9" w:rsidP="00A36DCD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56374" w:rsidRPr="005206D0" w:rsidRDefault="005206D0" w:rsidP="00A36DC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CF7775" w:rsidP="00A36DC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BA1EA0" w:rsidRPr="000722E4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CF7775" w:rsidRDefault="00CF7775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2B7DC6" w:rsidRPr="00CF7775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Pr="000722E4" w:rsidRDefault="004F2B0E" w:rsidP="00A36DC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42476" w:rsidRDefault="002B7DC6" w:rsidP="00A36DCD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0B75" w:rsidRPr="003D79E9" w:rsidRDefault="007E5DF7" w:rsidP="00A36DC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FD0B75" w:rsidRDefault="00FD0B75" w:rsidP="00A36DCD">
      <w:pPr>
        <w:pStyle w:val="ab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FD0B75">
        <w:rPr>
          <w:rFonts w:ascii="Times New Roman" w:hAnsi="Times New Roman"/>
          <w:sz w:val="24"/>
          <w:szCs w:val="24"/>
          <w:u w:val="single"/>
        </w:rPr>
        <w:t xml:space="preserve">Метеонаблюдения </w:t>
      </w:r>
    </w:p>
    <w:p w:rsidR="008D7DAE" w:rsidRPr="008D7DAE" w:rsidRDefault="00A36DCD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D7DAE" w:rsidRPr="008D7DAE">
        <w:rPr>
          <w:rFonts w:ascii="Times New Roman" w:hAnsi="Times New Roman"/>
          <w:sz w:val="24"/>
          <w:szCs w:val="24"/>
        </w:rPr>
        <w:t>ыполнено 2 в</w:t>
      </w:r>
      <w:r w:rsidR="00702B87">
        <w:rPr>
          <w:rFonts w:ascii="Times New Roman" w:hAnsi="Times New Roman"/>
          <w:sz w:val="24"/>
          <w:szCs w:val="24"/>
        </w:rPr>
        <w:t>ыезда на ледник  Альдегонда. В ходе выездов</w:t>
      </w:r>
      <w:r w:rsidR="008D7DAE" w:rsidRPr="008D7DAE">
        <w:rPr>
          <w:rFonts w:ascii="Times New Roman" w:hAnsi="Times New Roman"/>
          <w:sz w:val="24"/>
          <w:szCs w:val="24"/>
        </w:rPr>
        <w:t xml:space="preserve"> проведена проверка работы комплекса  приборов для измерения теплового и радиационного баланса поверхности ледника. </w:t>
      </w:r>
      <w:r>
        <w:rPr>
          <w:rFonts w:ascii="Times New Roman" w:hAnsi="Times New Roman"/>
          <w:sz w:val="24"/>
          <w:szCs w:val="24"/>
        </w:rPr>
        <w:t>С</w:t>
      </w:r>
      <w:r w:rsidR="008D7DAE" w:rsidRPr="008D7DAE">
        <w:rPr>
          <w:rFonts w:ascii="Times New Roman" w:hAnsi="Times New Roman"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>аны</w:t>
      </w:r>
      <w:r w:rsidR="008D7DAE" w:rsidRPr="008D7DAE">
        <w:rPr>
          <w:rFonts w:ascii="Times New Roman" w:hAnsi="Times New Roman"/>
          <w:sz w:val="24"/>
          <w:szCs w:val="24"/>
        </w:rPr>
        <w:t xml:space="preserve"> данных с регистраторов. Заменены источники питания.  </w:t>
      </w:r>
    </w:p>
    <w:p w:rsidR="00702B87" w:rsidRPr="00702B87" w:rsidRDefault="00702B87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Начаты </w:t>
      </w:r>
      <w:r w:rsidR="003D79E9" w:rsidRPr="003D79E9">
        <w:rPr>
          <w:rFonts w:ascii="Times New Roman" w:hAnsi="Times New Roman"/>
          <w:sz w:val="24"/>
          <w:szCs w:val="24"/>
        </w:rPr>
        <w:t xml:space="preserve"> работы по маршрутн</w:t>
      </w:r>
      <w:r>
        <w:rPr>
          <w:rFonts w:ascii="Times New Roman" w:hAnsi="Times New Roman"/>
          <w:sz w:val="24"/>
          <w:szCs w:val="24"/>
        </w:rPr>
        <w:t>ой съемке на леднике Альдегонда. Выполнен комплекс актинометрических работ</w:t>
      </w:r>
      <w:r w:rsidR="003D79E9" w:rsidRPr="003D79E9">
        <w:rPr>
          <w:rFonts w:ascii="Times New Roman" w:hAnsi="Times New Roman"/>
          <w:sz w:val="24"/>
          <w:szCs w:val="24"/>
        </w:rPr>
        <w:t xml:space="preserve"> в 6 точках.</w:t>
      </w:r>
      <w:r>
        <w:rPr>
          <w:rFonts w:ascii="Times New Roman" w:hAnsi="Times New Roman"/>
          <w:sz w:val="24"/>
          <w:szCs w:val="24"/>
        </w:rPr>
        <w:t xml:space="preserve"> Произведена проверка работы и </w:t>
      </w:r>
      <w:r w:rsidRPr="00702B87">
        <w:rPr>
          <w:rFonts w:ascii="Times New Roman" w:hAnsi="Times New Roman"/>
          <w:sz w:val="24"/>
          <w:szCs w:val="24"/>
        </w:rPr>
        <w:t xml:space="preserve"> считывание данн</w:t>
      </w:r>
      <w:r>
        <w:rPr>
          <w:rFonts w:ascii="Times New Roman" w:hAnsi="Times New Roman"/>
          <w:sz w:val="24"/>
          <w:szCs w:val="24"/>
        </w:rPr>
        <w:t xml:space="preserve">ых с автоматических метеостанций </w:t>
      </w:r>
      <w:r>
        <w:rPr>
          <w:rFonts w:ascii="Times New Roman" w:hAnsi="Times New Roman"/>
          <w:sz w:val="24"/>
          <w:szCs w:val="24"/>
          <w:lang w:val="en-US"/>
        </w:rPr>
        <w:t>HOBO</w:t>
      </w:r>
      <w:r w:rsidRPr="00702B87">
        <w:rPr>
          <w:rFonts w:ascii="Times New Roman" w:hAnsi="Times New Roman"/>
          <w:sz w:val="24"/>
          <w:szCs w:val="24"/>
        </w:rPr>
        <w:t>. Заменены элементы питания. Продолжаются работы по прямым измерениям скорости испарения</w:t>
      </w:r>
      <w:r>
        <w:rPr>
          <w:rFonts w:ascii="Times New Roman" w:hAnsi="Times New Roman"/>
          <w:sz w:val="24"/>
          <w:szCs w:val="24"/>
        </w:rPr>
        <w:t xml:space="preserve"> на полигоне в районе площадки </w:t>
      </w:r>
      <w:r w:rsidRPr="00702B87">
        <w:rPr>
          <w:rFonts w:ascii="Times New Roman" w:hAnsi="Times New Roman"/>
          <w:sz w:val="24"/>
          <w:szCs w:val="24"/>
        </w:rPr>
        <w:t>ГМО</w:t>
      </w:r>
      <w:r>
        <w:rPr>
          <w:rFonts w:ascii="Times New Roman" w:hAnsi="Times New Roman"/>
          <w:sz w:val="24"/>
          <w:szCs w:val="24"/>
        </w:rPr>
        <w:t xml:space="preserve"> «Баренцбург»</w:t>
      </w:r>
      <w:r w:rsidRPr="00702B87">
        <w:rPr>
          <w:rFonts w:ascii="Times New Roman" w:hAnsi="Times New Roman"/>
          <w:sz w:val="24"/>
          <w:szCs w:val="24"/>
        </w:rPr>
        <w:t>.</w:t>
      </w:r>
    </w:p>
    <w:p w:rsidR="003D79E9" w:rsidRPr="003D79E9" w:rsidRDefault="003D79E9" w:rsidP="00A36DCD">
      <w:pPr>
        <w:ind w:firstLine="709"/>
        <w:rPr>
          <w:rFonts w:ascii="Times New Roman" w:hAnsi="Times New Roman"/>
          <w:sz w:val="24"/>
          <w:szCs w:val="24"/>
        </w:rPr>
      </w:pPr>
    </w:p>
    <w:p w:rsidR="003D79E9" w:rsidRPr="003D79E9" w:rsidRDefault="003D79E9" w:rsidP="00A36DCD">
      <w:pPr>
        <w:ind w:firstLine="709"/>
        <w:rPr>
          <w:rFonts w:ascii="Times New Roman" w:hAnsi="Times New Roman"/>
          <w:sz w:val="24"/>
          <w:szCs w:val="24"/>
        </w:rPr>
      </w:pPr>
    </w:p>
    <w:p w:rsidR="00167815" w:rsidRDefault="003D79E9" w:rsidP="00A36DCD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3D79E9">
        <w:rPr>
          <w:rFonts w:ascii="Times New Roman" w:hAnsi="Times New Roman"/>
          <w:sz w:val="24"/>
          <w:szCs w:val="24"/>
        </w:rPr>
        <w:t xml:space="preserve"> </w:t>
      </w:r>
      <w:r w:rsidR="009D63BF" w:rsidRPr="003D79E9">
        <w:rPr>
          <w:rFonts w:ascii="Times New Roman" w:hAnsi="Times New Roman"/>
          <w:sz w:val="24"/>
          <w:szCs w:val="24"/>
          <w:u w:val="single"/>
        </w:rPr>
        <w:t>Экологический мониторинг</w:t>
      </w:r>
    </w:p>
    <w:p w:rsidR="003D79E9" w:rsidRDefault="007B05A0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основных полевых работ по отбору проб в окрестностях пос. Баренцбур</w:t>
      </w:r>
      <w:r w:rsidR="008300BD">
        <w:rPr>
          <w:rFonts w:ascii="Times New Roman" w:hAnsi="Times New Roman"/>
          <w:sz w:val="24"/>
          <w:szCs w:val="24"/>
        </w:rPr>
        <w:t>г и на оз. Биенде-Стемме</w:t>
      </w:r>
      <w:r w:rsidR="00736BA4">
        <w:rPr>
          <w:rFonts w:ascii="Times New Roman" w:hAnsi="Times New Roman"/>
          <w:sz w:val="24"/>
          <w:szCs w:val="24"/>
        </w:rPr>
        <w:t>,</w:t>
      </w:r>
      <w:r w:rsidR="008300BD">
        <w:rPr>
          <w:rFonts w:ascii="Times New Roman" w:hAnsi="Times New Roman"/>
          <w:sz w:val="24"/>
          <w:szCs w:val="24"/>
        </w:rPr>
        <w:t xml:space="preserve"> сотрудниками отряда экологического мониторинга</w:t>
      </w:r>
      <w:r>
        <w:rPr>
          <w:rFonts w:ascii="Times New Roman" w:hAnsi="Times New Roman"/>
          <w:sz w:val="24"/>
          <w:szCs w:val="24"/>
        </w:rPr>
        <w:t xml:space="preserve"> проводились работы в химико-аналитической лаборатории.</w:t>
      </w:r>
      <w:r w:rsidR="008300BD">
        <w:rPr>
          <w:rFonts w:ascii="Times New Roman" w:hAnsi="Times New Roman"/>
          <w:sz w:val="24"/>
          <w:szCs w:val="24"/>
        </w:rPr>
        <w:t xml:space="preserve"> </w:t>
      </w:r>
      <w:r w:rsidR="003D79E9" w:rsidRPr="003D79E9">
        <w:rPr>
          <w:rFonts w:ascii="Times New Roman" w:hAnsi="Times New Roman"/>
          <w:sz w:val="24"/>
          <w:szCs w:val="24"/>
        </w:rPr>
        <w:t>В течение отчётного периода</w:t>
      </w:r>
      <w:r w:rsidR="00445584">
        <w:rPr>
          <w:rFonts w:ascii="Times New Roman" w:hAnsi="Times New Roman"/>
          <w:sz w:val="24"/>
          <w:szCs w:val="24"/>
        </w:rPr>
        <w:t xml:space="preserve"> осуществлено:</w:t>
      </w:r>
    </w:p>
    <w:p w:rsidR="00445584" w:rsidRDefault="007B05A0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фильтрация 4 проб воды</w:t>
      </w:r>
      <w:r w:rsidR="00445584">
        <w:rPr>
          <w:rFonts w:ascii="Times New Roman" w:hAnsi="Times New Roman"/>
          <w:sz w:val="24"/>
          <w:szCs w:val="24"/>
        </w:rPr>
        <w:t>;</w:t>
      </w:r>
    </w:p>
    <w:p w:rsidR="007B05A0" w:rsidRDefault="007B05A0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6 проб воды и снежного покрова для определения ПАУ, ХОС и тяжёлых металлов;</w:t>
      </w:r>
    </w:p>
    <w:p w:rsidR="00445584" w:rsidRDefault="007B05A0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в 4 пробах концентраций кремния, фосфат-ионов, нитрит-ионов, ртути, фосфора общего;</w:t>
      </w:r>
    </w:p>
    <w:p w:rsidR="00A51AA6" w:rsidRPr="008300BD" w:rsidRDefault="008300BD" w:rsidP="00A36DC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водородного показателя в 2 пробах воды.</w:t>
      </w:r>
    </w:p>
    <w:p w:rsidR="004F2B0E" w:rsidRDefault="004F2B0E" w:rsidP="00A36DCD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2B7DC6" w:rsidRPr="005206D0" w:rsidRDefault="00BA1EA0" w:rsidP="00A36DCD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Разное</w:t>
      </w:r>
      <w:r w:rsidR="00D9419B" w:rsidRPr="005206D0">
        <w:rPr>
          <w:rFonts w:ascii="Times New Roman" w:hAnsi="Times New Roman"/>
          <w:b/>
          <w:sz w:val="24"/>
          <w:szCs w:val="24"/>
        </w:rPr>
        <w:t xml:space="preserve"> </w:t>
      </w:r>
    </w:p>
    <w:p w:rsidR="00763690" w:rsidRDefault="008300BD" w:rsidP="00A36DCD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Завершены работы по замене электропроводки и электрооборудования в помещениях тёплого гаража и тёплого склада. Начаты работы по ремонту канализации электропроводки и отопления в помещениях Общежития №2 (бывш. ПМГРЭ).</w:t>
      </w:r>
      <w:r w:rsidR="002448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53AE" w:rsidRPr="00B53544">
        <w:rPr>
          <w:rFonts w:ascii="Times New Roman" w:hAnsi="Times New Roman"/>
          <w:sz w:val="24"/>
          <w:szCs w:val="24"/>
          <w:lang w:eastAsia="ru-RU"/>
        </w:rPr>
        <w:t>В</w:t>
      </w:r>
      <w:r w:rsidR="005E0B22" w:rsidRPr="00B53544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>профил</w:t>
      </w:r>
      <w:r w:rsidR="002448EB">
        <w:rPr>
          <w:rFonts w:ascii="Times New Roman" w:hAnsi="Times New Roman"/>
          <w:sz w:val="24"/>
          <w:szCs w:val="24"/>
          <w:lang w:eastAsia="ru-RU"/>
        </w:rPr>
        <w:t>актика оборудования и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48EB">
        <w:rPr>
          <w:rFonts w:ascii="Times New Roman" w:hAnsi="Times New Roman"/>
          <w:sz w:val="24"/>
          <w:szCs w:val="24"/>
          <w:lang w:eastAsia="ru-RU"/>
        </w:rPr>
        <w:t xml:space="preserve">техники  в ходе </w:t>
      </w:r>
      <w:r>
        <w:rPr>
          <w:rFonts w:ascii="Times New Roman" w:hAnsi="Times New Roman"/>
          <w:sz w:val="24"/>
          <w:szCs w:val="24"/>
          <w:lang w:eastAsia="ru-RU"/>
        </w:rPr>
        <w:t>выполнения</w:t>
      </w:r>
      <w:r w:rsidR="003A7E90" w:rsidRPr="00B53544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 xml:space="preserve"> зимне-весеннего этапа сезонной</w:t>
      </w:r>
      <w:r w:rsidR="00D479F3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>экс</w:t>
      </w:r>
      <w:r w:rsidR="00FC1CA6" w:rsidRPr="00B53544">
        <w:rPr>
          <w:rFonts w:ascii="Times New Roman" w:hAnsi="Times New Roman"/>
          <w:sz w:val="24"/>
          <w:szCs w:val="24"/>
          <w:lang w:eastAsia="ru-RU"/>
        </w:rPr>
        <w:t>педиции «Шпицберген» 2023 г.</w:t>
      </w:r>
    </w:p>
    <w:p w:rsidR="00AA3410" w:rsidRPr="00DA2EB6" w:rsidRDefault="00AA3410" w:rsidP="00DA2EB6">
      <w:pPr>
        <w:pStyle w:val="ab"/>
        <w:spacing w:line="360" w:lineRule="auto"/>
        <w:ind w:left="426" w:firstLine="294"/>
        <w:rPr>
          <w:rFonts w:ascii="Times New Roman" w:hAnsi="Times New Roman"/>
          <w:sz w:val="24"/>
          <w:szCs w:val="24"/>
          <w:lang w:eastAsia="ru-RU"/>
        </w:rPr>
      </w:pPr>
    </w:p>
    <w:p w:rsidR="00C56374" w:rsidRDefault="00A36DCD" w:rsidP="00A36DCD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E5" w:rsidRDefault="004832E5">
      <w:pPr>
        <w:spacing w:line="240" w:lineRule="auto"/>
      </w:pPr>
      <w:r>
        <w:separator/>
      </w:r>
    </w:p>
  </w:endnote>
  <w:endnote w:type="continuationSeparator" w:id="0">
    <w:p w:rsidR="004832E5" w:rsidRDefault="0048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E5" w:rsidRDefault="004832E5">
      <w:r>
        <w:separator/>
      </w:r>
    </w:p>
  </w:footnote>
  <w:footnote w:type="continuationSeparator" w:id="0">
    <w:p w:rsidR="004832E5" w:rsidRDefault="004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2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A22F76"/>
    <w:multiLevelType w:val="hybridMultilevel"/>
    <w:tmpl w:val="49FA946A"/>
    <w:lvl w:ilvl="0" w:tplc="54C698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26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4"/>
  </w:num>
  <w:num w:numId="8">
    <w:abstractNumId w:val="14"/>
  </w:num>
  <w:num w:numId="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17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27"/>
  </w:num>
  <w:num w:numId="17">
    <w:abstractNumId w:val="6"/>
  </w:num>
  <w:num w:numId="18">
    <w:abstractNumId w:val="3"/>
  </w:num>
  <w:num w:numId="19">
    <w:abstractNumId w:val="26"/>
  </w:num>
  <w:num w:numId="20">
    <w:abstractNumId w:val="8"/>
  </w:num>
  <w:num w:numId="21">
    <w:abstractNumId w:val="23"/>
  </w:num>
  <w:num w:numId="22">
    <w:abstractNumId w:val="9"/>
  </w:num>
  <w:num w:numId="23">
    <w:abstractNumId w:val="13"/>
  </w:num>
  <w:num w:numId="24">
    <w:abstractNumId w:val="23"/>
  </w:num>
  <w:num w:numId="25">
    <w:abstractNumId w:val="16"/>
  </w:num>
  <w:num w:numId="26">
    <w:abstractNumId w:val="20"/>
  </w:num>
  <w:num w:numId="27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2E5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DCD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B527"/>
  <w15:docId w15:val="{D9059340-07D8-460C-9AF7-E9C1FAC2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B186-C79D-44A8-8514-B1D87FC3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2023-04-05T10:58:00Z</dcterms:created>
  <dcterms:modified xsi:type="dcterms:W3CDTF">2023-04-06T07:02:00Z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